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3AF02">
      <w:pPr>
        <w:spacing w:line="400" w:lineRule="exact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0" w:name="_Toc5662"/>
      <w:bookmarkStart w:id="1" w:name="_Toc616"/>
      <w:bookmarkStart w:id="2" w:name="_Toc2089"/>
      <w:bookmarkStart w:id="3" w:name="_Toc8247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1）</w:t>
      </w:r>
      <w:r>
        <w:rPr>
          <w:rFonts w:hint="eastAsia" w:ascii="宋体" w:hAnsi="宋体" w:eastAsia="宋体" w:cs="宋体"/>
          <w:sz w:val="32"/>
          <w:szCs w:val="32"/>
        </w:rPr>
        <w:t>报价表；（附件一）</w:t>
      </w:r>
      <w:r>
        <w:rPr>
          <w:rFonts w:hint="eastAsia" w:ascii="宋体" w:hAnsi="宋体" w:eastAsia="宋体" w:cs="宋体"/>
          <w:b/>
          <w:sz w:val="32"/>
          <w:szCs w:val="32"/>
        </w:rPr>
        <w:t>[必须提供]</w:t>
      </w:r>
      <w:bookmarkEnd w:id="0"/>
      <w:bookmarkEnd w:id="1"/>
      <w:bookmarkEnd w:id="2"/>
      <w:bookmarkEnd w:id="3"/>
    </w:p>
    <w:p w14:paraId="464F1F3A">
      <w:pPr>
        <w:spacing w:line="500" w:lineRule="exact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报  价  表</w:t>
      </w:r>
    </w:p>
    <w:p w14:paraId="42120AB8">
      <w:pPr>
        <w:spacing w:line="5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采购项目名称: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广西水产畜牧学校消防工程技术实训设备采购  </w:t>
      </w:r>
    </w:p>
    <w:p w14:paraId="6A5D3004">
      <w:pPr>
        <w:spacing w:line="5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采购项目编号: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GXGL2026M-C421-Z  </w:t>
      </w:r>
    </w:p>
    <w:tbl>
      <w:tblPr>
        <w:tblStyle w:val="5"/>
        <w:tblW w:w="0" w:type="auto"/>
        <w:tblInd w:w="-2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576"/>
        <w:gridCol w:w="5056"/>
        <w:gridCol w:w="849"/>
        <w:gridCol w:w="638"/>
        <w:gridCol w:w="849"/>
        <w:gridCol w:w="1166"/>
      </w:tblGrid>
      <w:tr w14:paraId="42C29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品牌、型号规格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单项合价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③=①×②</w:t>
            </w:r>
          </w:p>
        </w:tc>
      </w:tr>
      <w:tr w14:paraId="6FA3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3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展板底框（未开洞）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品牌：兔宝宝；型号：2.4*1.8；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2500.00 </w:t>
            </w:r>
          </w:p>
        </w:tc>
      </w:tr>
      <w:tr w14:paraId="6AD4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E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展板底框（未开洞）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品牌：兔宝宝；型号：2.4*1.8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2500.00 </w:t>
            </w:r>
          </w:p>
        </w:tc>
      </w:tr>
      <w:tr w14:paraId="1AA1F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C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展板开洞及接线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820.00 </w:t>
            </w:r>
          </w:p>
        </w:tc>
      </w:tr>
      <w:tr w14:paraId="1A4D0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点型光电感烟火灾探测器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品牌：海湾；型号：JTY-GD-G3T；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760.00 </w:t>
            </w:r>
          </w:p>
        </w:tc>
      </w:tr>
      <w:tr w14:paraId="1CCB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4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点型感温火灾探测器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品牌：海湾；型号：JTW-ZCD-G3N；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1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760.00 </w:t>
            </w:r>
          </w:p>
        </w:tc>
      </w:tr>
      <w:tr w14:paraId="45DE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点型紫外火焰探测器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品牌：海湾；型号：JTG-ZW-G1；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6B8E2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通用底座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品牌：海湾；型号：DZ-02；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78D30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A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线型光束感烟火灾探测器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品牌：海湾型号：JTY-HM-GST102；</w:t>
            </w:r>
          </w:p>
          <w:p w14:paraId="65EE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2BD71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线型光束感烟火灾探测器反射器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品牌：海湾；型号：JTY-HM/F-GST102；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69D5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C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手动火灾报警按钮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品牌：海湾；型号：J-SAM-GST9121A；</w:t>
            </w:r>
          </w:p>
          <w:p w14:paraId="6DC1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84.00 </w:t>
            </w:r>
          </w:p>
        </w:tc>
      </w:tr>
      <w:tr w14:paraId="0E98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手动火灾报警按钮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品牌：海湾；型号：J-SAM-GST9122A；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84.00 </w:t>
            </w:r>
          </w:p>
        </w:tc>
      </w:tr>
      <w:tr w14:paraId="62C1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3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火灾光警报器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品牌：海湾；型号：GST-MD-M9514；</w:t>
            </w:r>
          </w:p>
          <w:p w14:paraId="782D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42.00 </w:t>
            </w:r>
          </w:p>
        </w:tc>
      </w:tr>
      <w:tr w14:paraId="5A458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2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火灾声光警报器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品牌：海湾；型号：HX-100B；</w:t>
            </w:r>
          </w:p>
          <w:p w14:paraId="169C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69B85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E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火灾声警报器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品牌：海湾；型号：HY2114；</w:t>
            </w:r>
          </w:p>
          <w:p w14:paraId="400E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73C0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火灾显示盘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品牌：海湾；型号：GST-ZF-101Z；</w:t>
            </w:r>
          </w:p>
          <w:p w14:paraId="1A02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D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7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700.00 </w:t>
            </w:r>
          </w:p>
        </w:tc>
      </w:tr>
      <w:tr w14:paraId="75E8C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1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火灾显示盘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品牌：海湾；型号：GST-ZF-500Z</w:t>
            </w:r>
          </w:p>
          <w:p w14:paraId="334A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700.00 </w:t>
            </w:r>
          </w:p>
        </w:tc>
      </w:tr>
      <w:tr w14:paraId="3559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输入模块（展板）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品牌：海湾；型号：GST-LD-8300；</w:t>
            </w:r>
          </w:p>
          <w:p w14:paraId="4AA6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960.00 </w:t>
            </w:r>
          </w:p>
        </w:tc>
      </w:tr>
      <w:tr w14:paraId="32A30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输入/输出模块（展板）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品牌：海湾；型号：GST-LD-8301；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640.00 </w:t>
            </w:r>
          </w:p>
        </w:tc>
      </w:tr>
      <w:tr w14:paraId="7E6E1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隔离器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品牌：海湾；型号：GST-LD-8313；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1EEA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D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消火栓按钮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品牌：海湾；型号：J-SAM-GST9123A；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7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2ACD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B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9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火灾报警控制系统软件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品牌：海湾；型号：定制版GST-5000；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45000.00 </w:t>
            </w:r>
          </w:p>
        </w:tc>
      </w:tr>
      <w:tr w14:paraId="6AB8F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D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火灾报警控制器(联动型、琴台式)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品牌：海湾；型号：海湾定制版-GST5000；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57000.00 </w:t>
            </w:r>
          </w:p>
        </w:tc>
      </w:tr>
      <w:tr w14:paraId="11EDE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火灾报警控制器(联动型、琴台式)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品牌：海湾；型号：泰和安定制版-3016A；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55000.00 </w:t>
            </w:r>
          </w:p>
        </w:tc>
      </w:tr>
      <w:tr w14:paraId="3913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蓄电池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品牌：闽华；型号：12V24AH；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C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900.00 </w:t>
            </w:r>
          </w:p>
        </w:tc>
      </w:tr>
      <w:tr w14:paraId="0AE1A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火灾广播应急线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品牌：华普；型号：ZR-RVS-2*1.5；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1500.00 </w:t>
            </w:r>
          </w:p>
        </w:tc>
      </w:tr>
      <w:tr w14:paraId="3728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消防电话插孔线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品牌：华普；型号：ZR-RVSP-2*1.5；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5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1950.00 </w:t>
            </w:r>
          </w:p>
        </w:tc>
      </w:tr>
      <w:tr w14:paraId="0412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消防控制室图形显示装置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品牌：海湾；型号：GST-GMN9000；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6200.00 </w:t>
            </w:r>
          </w:p>
        </w:tc>
      </w:tr>
      <w:tr w14:paraId="47FF1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品牌：海湾；型号：GST-NNET-02；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310.00 </w:t>
            </w:r>
          </w:p>
        </w:tc>
      </w:tr>
      <w:tr w14:paraId="6021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联网接口卡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品牌：海湾；型号：GST-LWK5000；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004B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消防应急广播设备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品牌：海湾；型号：GST-XG9000A/150；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A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4620.00 </w:t>
            </w:r>
          </w:p>
        </w:tc>
      </w:tr>
      <w:tr w14:paraId="36F4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壁挂式室内音箱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品牌：海湾；型号：BG5-2；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5E8B1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输入/输出模块（展板）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品牌：海湾；型号：GST-LD-8305；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</w:tr>
      <w:tr w14:paraId="6251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品牌：海湾；型号：GST-TS9000；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3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1625.00 </w:t>
            </w:r>
          </w:p>
        </w:tc>
      </w:tr>
      <w:tr w14:paraId="0E48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消防电话接口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品牌：海湾；型号：GST-LD-8304；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2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18F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消防电话分机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品牌：海湾；型号：GST-TS-100A；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98.00 </w:t>
            </w:r>
          </w:p>
        </w:tc>
      </w:tr>
      <w:tr w14:paraId="66BB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消防电话分机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品牌：海湾；型号：GST-TS-100B；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76CB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消防电话插孔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品牌：海湾；型号：GST-LD-8312；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892E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3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●吸气式感烟探测器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品牌：海湾；型号：JTY-GXF-GST2D；</w:t>
            </w:r>
          </w:p>
          <w:p w14:paraId="71A8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9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7800.00 </w:t>
            </w:r>
          </w:p>
        </w:tc>
      </w:tr>
      <w:tr w14:paraId="773A3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气体灭火控制器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品牌：海湾；型号：GST-QKP04/2；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5600.00 </w:t>
            </w:r>
          </w:p>
        </w:tc>
      </w:tr>
      <w:tr w14:paraId="7698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直启控制盘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品牌：海湾；型号：KZK-100；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1780.00 </w:t>
            </w:r>
          </w:p>
        </w:tc>
      </w:tr>
      <w:tr w14:paraId="4A9C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点型可燃气体探测器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品牌：海湾；型号：JM-GST001M；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7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1700.00 </w:t>
            </w:r>
          </w:p>
        </w:tc>
      </w:tr>
      <w:tr w14:paraId="2E7D1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品牌：定制；型号：定制-独家研发；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5000.00 </w:t>
            </w:r>
          </w:p>
        </w:tc>
      </w:tr>
      <w:tr w14:paraId="40E46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隔膜式雨淋报警阀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品牌：川安；型号：ZSFM100；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3440.00 </w:t>
            </w:r>
          </w:p>
        </w:tc>
      </w:tr>
      <w:tr w14:paraId="2FC9E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隔膜式雨淋报警阀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2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品牌：川安；型号：DN100(BT6)；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2830.00 </w:t>
            </w:r>
          </w:p>
        </w:tc>
      </w:tr>
      <w:tr w14:paraId="6FDF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信号蝶阀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品牌：川安；型号：ZSXF-D-80/90；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2D4B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品牌：统泰；型号：ZSTKX 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14694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6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品牌：统泰；型号：ZSTKZ 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70AF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品牌：统泰；型号：ZSTKB 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7DFA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水幕喷头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品牌：统泰；型号：ZSTMC80；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8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B1C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品牌：劳钢；型号：8#；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6000.00 </w:t>
            </w:r>
          </w:p>
        </w:tc>
      </w:tr>
      <w:tr w14:paraId="0645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中速水雾喷头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品牌：统泰；型号：ZSTWC-80/90；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D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997A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湿式报警阀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品牌：统泰；型号：ZSFZ100；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2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4430.00 </w:t>
            </w:r>
          </w:p>
        </w:tc>
      </w:tr>
      <w:tr w14:paraId="3F09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信号蝶阀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1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品牌：统泰；型号：ZSXF-D-16Q；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435.00 </w:t>
            </w:r>
          </w:p>
        </w:tc>
      </w:tr>
      <w:tr w14:paraId="734E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水流指示器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品牌：统泰；型号：ZSJZ100；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66BCD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618D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50994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114B9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自动排气阀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品牌：川安；型号：DN25；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B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3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0D4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品牌：劳钢；型号：8#；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4000.00 </w:t>
            </w:r>
          </w:p>
        </w:tc>
      </w:tr>
      <w:tr w14:paraId="7BB7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末端试水装置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品牌：川安；型号：DN25；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24B2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干式报警阀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品牌：川安；型号：ZSFC100；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A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7430.00 </w:t>
            </w:r>
          </w:p>
        </w:tc>
      </w:tr>
      <w:tr w14:paraId="0F73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气压维持装置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品牌：川安；型号：HY-6B；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380.00 </w:t>
            </w:r>
          </w:p>
        </w:tc>
      </w:tr>
      <w:tr w14:paraId="5E199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信号蝶阀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品牌：川安；型号：ZSXF-D-DN100；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375.00 </w:t>
            </w:r>
          </w:p>
        </w:tc>
      </w:tr>
      <w:tr w14:paraId="674D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水流指示器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品牌：川安；型号：ZSJZ100；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2D3F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67B10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5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3537D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24C62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4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品牌：劳钢；型号：8#；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6000.00 </w:t>
            </w:r>
          </w:p>
        </w:tc>
      </w:tr>
      <w:tr w14:paraId="15D0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电动排气阀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品牌：川安；型号：DN25；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E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7B7D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预作用报警阀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品牌：川安；型号：ZSFY100；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7550.00 </w:t>
            </w:r>
          </w:p>
        </w:tc>
      </w:tr>
      <w:tr w14:paraId="3DAC9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气压维持装置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49056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防复位装置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25CF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电动排气阀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品牌：川安；型号：DN25；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6DE3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充气装置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品牌：川安；型号：1250-8L；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1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1200.00 </w:t>
            </w:r>
          </w:p>
        </w:tc>
      </w:tr>
      <w:tr w14:paraId="46C8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4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预作用控制箱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品牌：川安；型号：ZK-08；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1500.00 </w:t>
            </w:r>
          </w:p>
        </w:tc>
      </w:tr>
      <w:tr w14:paraId="76F54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信号蝶阀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品牌：川安；型号：ZSXF-D-DN100；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6DAC6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水流指示器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品牌：川安；型号：ZSJZ100；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7D4F1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748F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1EDD5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7484F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品牌：劳钢；型号：8#；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2000.00 </w:t>
            </w:r>
          </w:p>
        </w:tc>
      </w:tr>
      <w:tr w14:paraId="0FAF4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末端试水装置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品牌：川安；型号：DN25；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0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</w:tr>
      <w:tr w14:paraId="01A71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水流指示器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品牌：川安；型号：ZSJZ100；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A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334E2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集热罩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品牌：统泰；型号：304不锈钢；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6E0B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品牌：统泰；型号：ZSTKX 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708D7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品牌：统泰；型号：ZSTKZ 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79F58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5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边墙型开式洒水喷头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品牌：统泰；型号：ZSTKB 15；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14F69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水幕喷头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品牌：统泰；型号：ZSTMC80；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03FD7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中速水雾喷头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品牌：统泰；型号：ZSTWC-80/90；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2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6B0A3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高速水雾喷头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品牌：统泰；型号：ZSTWB-63-90-DN15；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4D466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早起抑制快速响应喷头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品牌：统泰；型号：ESFR-202/68℃；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1A9C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早起抑制快速响应喷头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品牌：统泰；型号：ESFR-202/68℃；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4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4319B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焊接式易熔元件喷头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5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品牌：统泰；型号：ZSTWB-63-DN15；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7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878B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15-57℃；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9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8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7C10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57001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15-79℃；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C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5269A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C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15-93℃；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4156C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15-141℃；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C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5D846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6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15-57℃；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090EE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3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C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48CE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15-79℃；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5977F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15-93℃；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0006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下垂型喷头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品牌：统泰；型号：T-ZSTX 15-141℃；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2EC1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15-57℃；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14AE7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6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226C9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15-79℃；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09F2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15-93℃；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5306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0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A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边墙型喷头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品牌：统泰；型号：T-ZSTBS 15-141℃；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264BD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隐蔽式喷头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品牌：统泰；型号：ZSTDY 15-68℃；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7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4E21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直立型ESFR202喷头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品牌：统泰；型号：ESFR-202/68℃；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6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78.00 </w:t>
            </w:r>
          </w:p>
        </w:tc>
      </w:tr>
      <w:tr w14:paraId="5791E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干式直立喷头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品牌：统泰；型号：T-ZSTZ 15-68℃；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78.00 </w:t>
            </w:r>
          </w:p>
        </w:tc>
      </w:tr>
      <w:tr w14:paraId="7960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900.00 </w:t>
            </w:r>
          </w:p>
        </w:tc>
      </w:tr>
      <w:tr w14:paraId="1607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4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D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900.00 </w:t>
            </w:r>
          </w:p>
        </w:tc>
      </w:tr>
      <w:tr w14:paraId="536BD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消防喷淋泵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品牌：凯泉；型号：XBD3.4/4-50L；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A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17200.00 </w:t>
            </w:r>
          </w:p>
        </w:tc>
      </w:tr>
      <w:tr w14:paraId="7E58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喷淋水泵控制柜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E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4300.00 </w:t>
            </w:r>
          </w:p>
        </w:tc>
      </w:tr>
      <w:tr w14:paraId="7F89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品牌：凯泉；型号：XBD2.5/1.2-32L；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1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7380.00 </w:t>
            </w:r>
          </w:p>
        </w:tc>
      </w:tr>
      <w:tr w14:paraId="255D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9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流量开关起泵线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6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品牌：华普；型号：ZR-RVS-2*1.5；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1000.00 </w:t>
            </w:r>
          </w:p>
        </w:tc>
      </w:tr>
      <w:tr w14:paraId="1AC8F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隔膜式气压罐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品牌：川安；型号：容积300L；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4680.00 </w:t>
            </w:r>
          </w:p>
        </w:tc>
      </w:tr>
      <w:tr w14:paraId="43F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1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稳压泵控制柜（智能）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5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5500.00 </w:t>
            </w:r>
          </w:p>
        </w:tc>
      </w:tr>
      <w:tr w14:paraId="392A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稳压泵控制柜（机械）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4500.00 </w:t>
            </w:r>
          </w:p>
        </w:tc>
      </w:tr>
      <w:tr w14:paraId="07E8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自动泄压阀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品牌：川安；型号：500X-16Q-DN100；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1322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水锤吸纳器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品牌：川安；型号：ZYA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4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440.00 </w:t>
            </w:r>
          </w:p>
        </w:tc>
      </w:tr>
      <w:tr w14:paraId="5125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消防水池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品牌：苏创；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型号：304不锈钢1.8米*0.5米*1.5米；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7500.00 </w:t>
            </w:r>
          </w:p>
        </w:tc>
      </w:tr>
      <w:tr w14:paraId="7D51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高位水箱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品牌：苏创；型号：304不锈钢；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3200.00 </w:t>
            </w:r>
          </w:p>
        </w:tc>
      </w:tr>
      <w:tr w14:paraId="7370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消防水池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品牌：苏创；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型号：304不锈钢2米*1米*2米；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12800.00 </w:t>
            </w:r>
          </w:p>
        </w:tc>
      </w:tr>
      <w:tr w14:paraId="3C7E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8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108.00 </w:t>
            </w:r>
          </w:p>
        </w:tc>
      </w:tr>
      <w:tr w14:paraId="00E4C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108.00 </w:t>
            </w:r>
          </w:p>
        </w:tc>
      </w:tr>
      <w:tr w14:paraId="2C0E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品牌：川安；型号：1800*700*240；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980.00 </w:t>
            </w:r>
          </w:p>
        </w:tc>
      </w:tr>
      <w:tr w14:paraId="3D8D6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地上室外消火栓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7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品牌：川安；型号：SS100/65；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37501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A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7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地下室外消火栓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品牌：川安；型号：SA100/65；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21AFA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2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地上水泵接合器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品牌：川安；型号：SQS100；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0E418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地下水泵结合器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品牌：川安；型号：SQS100；</w:t>
            </w:r>
          </w:p>
          <w:p w14:paraId="4BA1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C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850.00 </w:t>
            </w:r>
          </w:p>
        </w:tc>
      </w:tr>
      <w:tr w14:paraId="50E6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多功能水泵结合器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品牌：川安；型号：SQX165；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850.00 </w:t>
            </w:r>
          </w:p>
        </w:tc>
      </w:tr>
      <w:tr w14:paraId="07A9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消防水枪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4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5B85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●固定水炮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品牌：军巡铺；型号：ZDMS0.8/30S-JXP-FE；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1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4500.00 </w:t>
            </w:r>
          </w:p>
        </w:tc>
      </w:tr>
      <w:tr w14:paraId="741F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钢制防火卷帘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品牌：阿兰德；型号：阿兰德1.2*2米；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16800.00 </w:t>
            </w:r>
          </w:p>
        </w:tc>
      </w:tr>
      <w:tr w14:paraId="1A80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无机纤维复合防火卷帘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品牌：阿兰德；型号：阿兰德1.2*2米；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17400.00 </w:t>
            </w:r>
          </w:p>
        </w:tc>
      </w:tr>
      <w:tr w14:paraId="4783B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8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电动挡烟垂壁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品牌：阿兰德；型号：阿兰德1.2*0.6米；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2300.00 </w:t>
            </w:r>
          </w:p>
        </w:tc>
      </w:tr>
      <w:tr w14:paraId="3E51F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固定挡烟垂壁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品牌：阿兰德；型号：阿兰德1.2*0.5米；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</w:tr>
      <w:tr w14:paraId="17FE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钢质常闭防火门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品牌：龙啸；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型号：GFM-2427-BDK5，940*2080mm；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2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3500.00 </w:t>
            </w:r>
          </w:p>
        </w:tc>
      </w:tr>
      <w:tr w14:paraId="53213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钢质常开防火门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品牌：龙啸；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型号：GFM-2427-BDK5、1180*20880mm；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0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4600.00 </w:t>
            </w:r>
          </w:p>
        </w:tc>
      </w:tr>
      <w:tr w14:paraId="0801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●防火门监控器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品牌：海湾；型号：GST-FH1000H；</w:t>
            </w:r>
          </w:p>
          <w:p w14:paraId="6383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6300.00 </w:t>
            </w:r>
          </w:p>
        </w:tc>
      </w:tr>
      <w:tr w14:paraId="7608B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D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电动闭门器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品牌：海湾；型号：海湾-FH-MC02；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320.00 </w:t>
            </w:r>
          </w:p>
        </w:tc>
      </w:tr>
      <w:tr w14:paraId="370C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6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挡烟垂壁控制器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品牌：海湾；型号：阿兰德200*200；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1680.00 </w:t>
            </w:r>
          </w:p>
        </w:tc>
      </w:tr>
      <w:tr w14:paraId="3031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电动排烟窗控制箱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品牌：海湾；型号：德力西400*300；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1900.00 </w:t>
            </w:r>
          </w:p>
        </w:tc>
      </w:tr>
      <w:tr w14:paraId="25585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单门一体式门磁开关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品牌：海湾；型号：GST62D-32P；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155.00 </w:t>
            </w:r>
          </w:p>
        </w:tc>
      </w:tr>
      <w:tr w14:paraId="311F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E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一体式联动闭门器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品牌：海湾；型号：(65KG) GST-BM02；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6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320.00 </w:t>
            </w:r>
          </w:p>
        </w:tc>
      </w:tr>
      <w:tr w14:paraId="0569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●气体控制器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品牌：海湾；型号：GST-QKP02H；</w:t>
            </w:r>
          </w:p>
          <w:p w14:paraId="3C01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9960.00 </w:t>
            </w:r>
          </w:p>
        </w:tc>
      </w:tr>
      <w:tr w14:paraId="51244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●电气火灾监控器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品牌：海湾；型号：GST-DH1000H；</w:t>
            </w:r>
          </w:p>
          <w:p w14:paraId="6B94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4200.00 </w:t>
            </w:r>
          </w:p>
        </w:tc>
      </w:tr>
      <w:tr w14:paraId="72C99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电气火灾探测器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品牌：海湾；型号：海湾GST-N3202；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148.00 </w:t>
            </w:r>
          </w:p>
        </w:tc>
      </w:tr>
      <w:tr w14:paraId="30C6A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点型可燃气体探测器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品牌：海湾；型号：海湾GST-001M；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0E320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●可燃气体报警控制器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品牌：海湾；型号：GST-KR1000H；</w:t>
            </w:r>
          </w:p>
          <w:p w14:paraId="2389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3680.00 </w:t>
            </w:r>
          </w:p>
        </w:tc>
      </w:tr>
      <w:tr w14:paraId="598AE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9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6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3050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370D6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●仿真教学电梯模型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品牌：温州鹏悦教育装备有限公司；</w:t>
            </w:r>
          </w:p>
          <w:p w14:paraId="2454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型号：PYJY-DT；</w:t>
            </w:r>
          </w:p>
          <w:p w14:paraId="6DEF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.00 </w:t>
            </w:r>
          </w:p>
        </w:tc>
      </w:tr>
      <w:tr w14:paraId="4943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108.00 </w:t>
            </w:r>
          </w:p>
        </w:tc>
      </w:tr>
      <w:tr w14:paraId="7F8BB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108.00 </w:t>
            </w:r>
          </w:p>
        </w:tc>
      </w:tr>
      <w:tr w14:paraId="60DE7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●应急照明控制器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品牌：海湾；型号：HW-C-T-XN110；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8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28800.00 </w:t>
            </w:r>
          </w:p>
        </w:tc>
      </w:tr>
      <w:tr w14:paraId="1DC69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7"/>
                <w:lang w:val="en-US" w:eastAsia="zh-CN" w:bidi="ar"/>
              </w:rPr>
              <w:t>●应急照明集中电源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品牌：海湾；型号：HW-D-AC-XN30Q；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F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4900.00 </w:t>
            </w:r>
          </w:p>
        </w:tc>
      </w:tr>
      <w:tr w14:paraId="5CCD8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消防应急照明灯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品牌：海湾；型号：海湾HW-BZ-ACJ-3WXN660；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297.00 </w:t>
            </w:r>
          </w:p>
        </w:tc>
      </w:tr>
      <w:tr w14:paraId="71A0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品牌：海湾；型号：海湾HW-BZ-ACJ-XN442L；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105.00 </w:t>
            </w:r>
          </w:p>
        </w:tc>
      </w:tr>
      <w:tr w14:paraId="4306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型号：TS-BLJC-1LE II 1W-6465L（左向）；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62479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型号：TS-BLJC-1LE II 1W-6465L（右向）；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17A65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型号：TS-BLJC-1LRE II 1W-6465（双向）；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6BFE1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型号：TS-BLJC-1OE II 1W-6465E（疏散出口）；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28AB3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B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F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品牌：海湾；型号：TS-BLJC-1LE I 0.5W-6409A；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46A8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集中电源集中控制型消防应急标志灯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品牌：海湾；型号：TS-ZFJC-E3W-6623；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96.00 </w:t>
            </w:r>
          </w:p>
        </w:tc>
      </w:tr>
      <w:tr w14:paraId="75E59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照明灯吸顶支架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品牌：海湾；型号：J-ZJ02；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7298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安全出口（贴地）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品牌：海湾；型号：海湾HW-BZ-ACJ-XN440；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105.00 </w:t>
            </w:r>
          </w:p>
        </w:tc>
      </w:tr>
      <w:tr w14:paraId="5F62B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消防安全标志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品牌：海湾；型号：海湾HW-BZ-ACJ-XN442；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105.00 </w:t>
            </w:r>
          </w:p>
        </w:tc>
      </w:tr>
      <w:tr w14:paraId="29FE1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7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电源电流信号传感器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品牌：海湾；型号：JGST62P-ATV2；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196.00 </w:t>
            </w:r>
          </w:p>
        </w:tc>
      </w:tr>
      <w:tr w14:paraId="558D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720.00 </w:t>
            </w:r>
          </w:p>
        </w:tc>
      </w:tr>
      <w:tr w14:paraId="7DE33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720.00 </w:t>
            </w:r>
          </w:p>
        </w:tc>
      </w:tr>
      <w:tr w14:paraId="3D747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手提式水基型灭火器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品牌：海湾；型号：MPZ/6；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3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136.00 </w:t>
            </w:r>
          </w:p>
        </w:tc>
      </w:tr>
      <w:tr w14:paraId="720D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手提式二氧化碳灭火器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品牌：海湾；型号：MT/3；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E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</w:tr>
      <w:tr w14:paraId="2F629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0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7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手提式干粉灭火器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品牌：海湾；型号：MFZ/ABC3；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</w:tr>
      <w:tr w14:paraId="46FD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5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▲排烟系统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品牌：迈吉；型号：HTF-I-3.5A；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15000.00 </w:t>
            </w:r>
          </w:p>
        </w:tc>
      </w:tr>
      <w:tr w14:paraId="024A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0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▲送风系统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品牌：迈吉；型号：HTF-I-3.5A；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15000.00 </w:t>
            </w:r>
          </w:p>
        </w:tc>
      </w:tr>
      <w:tr w14:paraId="38940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E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▲排烟风机控制柜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品牌：定制；型号：GYXF2000-1DF-M；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2450.00 </w:t>
            </w:r>
          </w:p>
        </w:tc>
      </w:tr>
      <w:tr w14:paraId="4E3B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B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▲防烟风机控制柜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品牌：定制；型号：GYXF2000-1DF-M；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2450.00 </w:t>
            </w:r>
          </w:p>
        </w:tc>
      </w:tr>
      <w:tr w14:paraId="475FC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双电源箱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品牌：定制；型号：RIMQ5；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9600.00 </w:t>
            </w:r>
          </w:p>
        </w:tc>
      </w:tr>
      <w:tr w14:paraId="2C1E2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电气控制箱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品牌：定制；型号：GYXF2000-1DF-M；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B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1450.00 </w:t>
            </w:r>
          </w:p>
        </w:tc>
      </w:tr>
      <w:tr w14:paraId="59D7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壁挂主机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品牌：海湾；型号：GST-TBL-200S；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B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4680.00 </w:t>
            </w:r>
          </w:p>
        </w:tc>
      </w:tr>
      <w:tr w14:paraId="10D6D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4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品牌：海湾；型号：GST8301/GST8300；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B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6A42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7C1A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品牌：岁桓；型号：YW11；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1500.00 </w:t>
            </w:r>
          </w:p>
        </w:tc>
      </w:tr>
      <w:tr w14:paraId="53CE3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数字微压计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 ST510；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2EEC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D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风速仪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品牌：朋利驰；型号：GM8901；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673DD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E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带测压功能的水枪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品牌：川安；型号：DN65；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08C9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编码器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品牌：海湾；型号：GST-BMQ-4；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51F58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编码器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品牌：泰和安；型号：TX66930；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B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148BF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照度测试仪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品牌：朋利驰；型号：AS803；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5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1350.00 </w:t>
            </w:r>
          </w:p>
        </w:tc>
      </w:tr>
      <w:tr w14:paraId="5B55E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接地电阻测试仪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品牌：朋利驰；型号：4105A；</w:t>
            </w:r>
          </w:p>
          <w:p w14:paraId="7A4D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1250.00 </w:t>
            </w:r>
          </w:p>
        </w:tc>
      </w:tr>
      <w:tr w14:paraId="33B16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测距仪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品牌：朋利驰；型号：322B；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FD16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3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钢直尺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品牌：朋利驰；型号：100CM；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7D01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F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品牌：朋利驰；型号：DL391160C；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1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D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1500.00 </w:t>
            </w:r>
          </w:p>
        </w:tc>
      </w:tr>
      <w:tr w14:paraId="4574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呼吸面具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品牌：川安；型号：TZL30A；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9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4CA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缆式感温处理单元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品牌：海湾；型号：JTW-LD-GST85B；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1680.00 </w:t>
            </w:r>
          </w:p>
        </w:tc>
      </w:tr>
      <w:tr w14:paraId="76E8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终端盒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品牌：海湾；型号：85B；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5D4B7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感温电缆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D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品牌：海湾；型号：105B；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4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250.00 </w:t>
            </w:r>
          </w:p>
        </w:tc>
      </w:tr>
      <w:tr w14:paraId="020BE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激光笔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品牌：定制；型号：定制；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D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6427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自动泄压阀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9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品牌：川安；型号：50X；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261E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水锤吸纳器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品牌：川安；型号：DN100；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1FA3A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A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品牌：川安；型号：ZSJL；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C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78FF9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品牌：川安；型号：Q11F-16T-DN25；</w:t>
            </w:r>
          </w:p>
          <w:p w14:paraId="69AC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7A5C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7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品牌：川安；型号：Z45X；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0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</w:tr>
      <w:tr w14:paraId="4E351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压力仪表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品牌：红旗；型号：Y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08D1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止回阀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品牌：川安；型号：H41X16-DN100；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700.00 </w:t>
            </w:r>
          </w:p>
        </w:tc>
      </w:tr>
      <w:tr w14:paraId="3ABF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暗杆闸阀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品牌：川安；型号：Z45X；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200.00 </w:t>
            </w:r>
          </w:p>
        </w:tc>
      </w:tr>
      <w:tr w14:paraId="5C622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品牌：川安；型号：K24一体式流量计；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4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6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1000.00 </w:t>
            </w:r>
          </w:p>
        </w:tc>
      </w:tr>
      <w:tr w14:paraId="543E3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E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●高压二氧化碳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品牌：新创航；型号：QME70/5.7-XCH；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9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15500.00 </w:t>
            </w:r>
          </w:p>
        </w:tc>
      </w:tr>
      <w:tr w14:paraId="0E27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8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●IG541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品牌：新创航；型号：LP7-23-A/ZH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18000.00 </w:t>
            </w:r>
          </w:p>
        </w:tc>
      </w:tr>
      <w:tr w14:paraId="574A4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●七氟丙烷柜式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品牌：新创航；型号：GQQ90/2.5-XCH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20000.00 </w:t>
            </w:r>
          </w:p>
        </w:tc>
      </w:tr>
      <w:tr w14:paraId="4D63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●七氟丙烷瓶组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品牌：新创航；型号QMP70/2.5-XCH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15800.00 </w:t>
            </w:r>
          </w:p>
        </w:tc>
      </w:tr>
      <w:tr w14:paraId="2385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品牌：远力；型号：DN40/DN32；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5000.00 </w:t>
            </w:r>
          </w:p>
        </w:tc>
      </w:tr>
      <w:tr w14:paraId="5D561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37C8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4FCD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●控制箱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品牌：泉尔；型号：QEK-2XFY-160YJ型；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8500.00 </w:t>
            </w:r>
          </w:p>
        </w:tc>
      </w:tr>
      <w:tr w14:paraId="7D74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lang w:val="en-US" w:eastAsia="zh-CN" w:bidi="ar"/>
              </w:rPr>
              <w:t>●泡沫罐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品牌：浪湖；型号：PHYM120/30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26000.00 </w:t>
            </w:r>
          </w:p>
        </w:tc>
      </w:tr>
      <w:tr w14:paraId="29C88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</w:tr>
      <w:tr w14:paraId="2839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</w:tr>
      <w:tr w14:paraId="3155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品牌：精标；型号：KDF7500E3；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C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16000.00 </w:t>
            </w:r>
          </w:p>
        </w:tc>
      </w:tr>
      <w:tr w14:paraId="09604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A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柴油发电控制箱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品牌：精标；型号：ATS；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7500.00 </w:t>
            </w:r>
          </w:p>
        </w:tc>
      </w:tr>
      <w:tr w14:paraId="28F3B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品牌：海湾；型号：GST8301/8300；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</w:tr>
      <w:tr w14:paraId="0B8A1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输入/输出模块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品牌：泰和安；型号：TX3212/TXG3200；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5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</w:tr>
    </w:tbl>
    <w:p w14:paraId="1EF2329D">
      <w:pPr>
        <w:spacing w:line="500" w:lineRule="exact"/>
        <w:ind w:firstLine="420" w:firstLineChars="200"/>
      </w:pPr>
    </w:p>
    <w:sectPr>
      <w:footerReference r:id="rId3" w:type="default"/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8868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3" name="文本框 4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51FC1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zSVju0AAAAAUBAAAPAAAAAAAAAAEAIAAAACIAAABkcnMvZG93bnJldi54bWxQSwEC&#10;FAAUAAAACACHTuJA0b2kxjUCAABlBAAADgAAAAAAAAABACAAAAAf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51FC1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20620"/>
    <w:rsid w:val="05322E93"/>
    <w:rsid w:val="0BE22CDD"/>
    <w:rsid w:val="154B3092"/>
    <w:rsid w:val="37234A72"/>
    <w:rsid w:val="39820620"/>
    <w:rsid w:val="5292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widowControl w:val="0"/>
      <w:adjustRightInd w:val="0"/>
      <w:snapToGrid w:val="0"/>
      <w:spacing w:before="120" w:after="120"/>
      <w:outlineLvl w:val="3"/>
    </w:pPr>
    <w:rPr>
      <w:rFonts w:ascii="Arial" w:hAnsi="Arial"/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cs="Courier New"/>
      <w:szCs w:val="21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5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5380</Words>
  <Characters>9207</Characters>
  <Lines>0</Lines>
  <Paragraphs>0</Paragraphs>
  <TotalTime>13</TotalTime>
  <ScaleCrop>false</ScaleCrop>
  <LinksUpToDate>false</LinksUpToDate>
  <CharactersWithSpaces>9719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2026-10-08T01:59:00Z</dcterms:created>
  <dc:creator>夏凉清浅微微笑</dc:creator>
  <cp:lastModifiedBy>招标代理</cp:lastModifiedBy>
  <dcterms:modified xsi:type="dcterms:W3CDTF">2026-10-09T10:07:56Z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0A7FF72BC36449C39830CBA43319C6C6_13</vt:lpwstr>
  </property>
  <property fmtid="{D5CDD505-2E9C-101B-9397-08002B2CF9AE}" pid="4" name="KSOTemplateDocerSaveRecord">
    <vt:lpwstr>eyJoZGlkIjoiODNjNDg4ZWU0YTQyZTViMTc2ZjVlMTY0NGQyNWY1NzIiLCJ1c2VySWQiOiIxNjUxMjY0MDU4In0=</vt:lpwstr>
  </property>
</Properties>
</file>